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30"/>
          <w:szCs w:val="30"/>
        </w:rPr>
      </w:pP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甲尚科技</w:t>
      </w:r>
      <w:r w:rsidRPr="00213D2C">
        <w:rPr>
          <w:rFonts w:ascii="新細明體" w:hAnsi="新細明體" w:cs="新細明體"/>
          <w:color w:val="FF0000"/>
          <w:kern w:val="0"/>
          <w:sz w:val="30"/>
          <w:szCs w:val="30"/>
        </w:rPr>
        <w:t>2015 ASIAGRAPH REALLUSION AWARD</w:t>
      </w:r>
      <w:r w:rsidRPr="00213D2C">
        <w:rPr>
          <w:rFonts w:ascii="標楷體" w:eastAsia="標楷體" w:hAnsi="標楷體" w:cs="新細明體" w:hint="eastAsia"/>
          <w:color w:val="FF0000"/>
          <w:kern w:val="0"/>
          <w:sz w:val="30"/>
          <w:szCs w:val="30"/>
        </w:rPr>
        <w:t>動畫選手培訓輔導研習營</w:t>
      </w: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開始</w:t>
      </w:r>
      <w:proofErr w:type="gramStart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囉</w:t>
      </w:r>
      <w:proofErr w:type="gramEnd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！！</w:t>
      </w:r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 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30"/>
          <w:szCs w:val="30"/>
        </w:rPr>
      </w:pP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今年在南部地區共有四個場地可以參加！！感謝協辦的科技大學熱情支援！</w:t>
      </w:r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 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30"/>
          <w:szCs w:val="30"/>
        </w:rPr>
      </w:pPr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       </w:t>
      </w: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請各位老師不用擔心選手是否會使用軟體的問題，本研習營有專業的原廠講師吳敬堯</w:t>
      </w:r>
      <w:r w:rsidRPr="00213D2C">
        <w:rPr>
          <w:rFonts w:ascii="新細明體" w:hAnsi="新細明體" w:cs="新細明體"/>
          <w:kern w:val="0"/>
          <w:sz w:val="30"/>
          <w:szCs w:val="30"/>
        </w:rPr>
        <w:t>(Magic)</w:t>
      </w: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，及輔導團隊</w:t>
      </w:r>
      <w:r w:rsidRPr="00213D2C">
        <w:rPr>
          <w:rFonts w:ascii="新細明體" w:hAnsi="新細明體" w:cs="新細明體"/>
          <w:kern w:val="0"/>
          <w:sz w:val="30"/>
          <w:szCs w:val="30"/>
        </w:rPr>
        <w:t>(</w:t>
      </w:r>
      <w:proofErr w:type="gramStart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淞鉞</w:t>
      </w:r>
      <w:proofErr w:type="gramEnd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國際</w:t>
      </w:r>
      <w:proofErr w:type="gramStart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）</w:t>
      </w:r>
      <w:proofErr w:type="gramEnd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，</w:t>
      </w:r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 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30"/>
          <w:szCs w:val="30"/>
        </w:rPr>
      </w:pP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會協助選手入門到進階，本次的研習有３</w:t>
      </w:r>
      <w:proofErr w:type="gramStart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Ｄ</w:t>
      </w:r>
      <w:proofErr w:type="gramEnd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組及２</w:t>
      </w:r>
      <w:proofErr w:type="gramStart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Ｄ組哦</w:t>
      </w:r>
      <w:proofErr w:type="gramEnd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，現場會提供比賽專用軟體及序號，可以讓選手們帶回去做作品。</w:t>
      </w:r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 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30"/>
          <w:szCs w:val="30"/>
        </w:rPr>
      </w:pPr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       </w:t>
      </w: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參加的選手必須先分</w:t>
      </w:r>
      <w:proofErr w:type="gramStart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好組哦</w:t>
      </w:r>
      <w:proofErr w:type="gramEnd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，一組建議</w:t>
      </w:r>
      <w:r w:rsidRPr="00213D2C">
        <w:rPr>
          <w:rFonts w:ascii="新細明體" w:hAnsi="新細明體" w:cs="新細明體"/>
          <w:kern w:val="0"/>
          <w:sz w:val="30"/>
          <w:szCs w:val="30"/>
        </w:rPr>
        <w:t>2~4</w:t>
      </w: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人，要先想好參加</w:t>
      </w:r>
      <w:r w:rsidRPr="00213D2C">
        <w:rPr>
          <w:rFonts w:ascii="新細明體" w:hAnsi="新細明體" w:cs="新細明體"/>
          <w:kern w:val="0"/>
          <w:sz w:val="30"/>
          <w:szCs w:val="30"/>
        </w:rPr>
        <w:t>2D</w:t>
      </w: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組或</w:t>
      </w:r>
      <w:r w:rsidRPr="00213D2C">
        <w:rPr>
          <w:rFonts w:ascii="新細明體" w:hAnsi="新細明體" w:cs="新細明體"/>
          <w:kern w:val="0"/>
          <w:sz w:val="30"/>
          <w:szCs w:val="30"/>
        </w:rPr>
        <w:t>3D</w:t>
      </w: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組，並</w:t>
      </w:r>
      <w:r w:rsidRPr="00213D2C">
        <w:rPr>
          <w:rFonts w:ascii="標楷體" w:eastAsia="標楷體" w:hAnsi="標楷體" w:cs="新細明體" w:hint="eastAsia"/>
          <w:b/>
          <w:bCs/>
          <w:color w:val="FF0000"/>
          <w:kern w:val="0"/>
          <w:sz w:val="30"/>
          <w:szCs w:val="30"/>
        </w:rPr>
        <w:t>先將故事內容腳本想一想</w:t>
      </w: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，並</w:t>
      </w:r>
      <w:r w:rsidRPr="00213D2C">
        <w:rPr>
          <w:rFonts w:ascii="標楷體" w:eastAsia="標楷體" w:hAnsi="標楷體" w:cs="新細明體" w:hint="eastAsia"/>
          <w:b/>
          <w:bCs/>
          <w:color w:val="FF0000"/>
          <w:kern w:val="0"/>
          <w:sz w:val="30"/>
          <w:szCs w:val="30"/>
        </w:rPr>
        <w:t>打成</w:t>
      </w:r>
      <w:r w:rsidRPr="00213D2C">
        <w:rPr>
          <w:rFonts w:ascii="新細明體" w:hAnsi="新細明體" w:cs="新細明體"/>
          <w:b/>
          <w:bCs/>
          <w:color w:val="FF0000"/>
          <w:kern w:val="0"/>
          <w:sz w:val="30"/>
          <w:szCs w:val="30"/>
        </w:rPr>
        <w:t>word</w:t>
      </w:r>
      <w:proofErr w:type="gramStart"/>
      <w:r w:rsidRPr="00213D2C">
        <w:rPr>
          <w:rFonts w:ascii="標楷體" w:eastAsia="標楷體" w:hAnsi="標楷體" w:cs="新細明體" w:hint="eastAsia"/>
          <w:b/>
          <w:bCs/>
          <w:color w:val="FF0000"/>
          <w:kern w:val="0"/>
          <w:sz w:val="30"/>
          <w:szCs w:val="30"/>
        </w:rPr>
        <w:t>檔</w:t>
      </w: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哦</w:t>
      </w:r>
      <w:proofErr w:type="gramEnd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！</w:t>
      </w:r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 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30"/>
          <w:szCs w:val="30"/>
        </w:rPr>
      </w:pPr>
      <w:r w:rsidRPr="00213D2C">
        <w:rPr>
          <w:rFonts w:ascii="新細明體" w:hAnsi="新細明體" w:cs="新細明體"/>
          <w:kern w:val="0"/>
          <w:sz w:val="30"/>
          <w:szCs w:val="30"/>
        </w:rPr>
        <w:t> 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30"/>
          <w:szCs w:val="30"/>
        </w:rPr>
      </w:pPr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       </w:t>
      </w: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另外，預計</w:t>
      </w:r>
      <w:proofErr w:type="gramStart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５</w:t>
      </w:r>
      <w:proofErr w:type="gramEnd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月份會有第二梯次的輔導研習營哦，此時選手們可以將作品帶來，由</w:t>
      </w:r>
      <w:r w:rsidRPr="00213D2C">
        <w:rPr>
          <w:rFonts w:ascii="新細明體" w:hAnsi="新細明體" w:cs="新細明體"/>
          <w:kern w:val="0"/>
          <w:sz w:val="30"/>
          <w:szCs w:val="30"/>
        </w:rPr>
        <w:t>Magic</w:t>
      </w: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老師帶領的</w:t>
      </w:r>
      <w:proofErr w:type="gramStart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淞鉞</w:t>
      </w:r>
      <w:proofErr w:type="gramEnd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輔導團隊指導，</w:t>
      </w:r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 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30"/>
          <w:szCs w:val="30"/>
        </w:rPr>
      </w:pPr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參加本次培訓課程的選手，</w:t>
      </w:r>
      <w:proofErr w:type="gramStart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淞鉞</w:t>
      </w:r>
      <w:proofErr w:type="gramEnd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國際將提供研習受訓證明，在本次研習中的優秀作品，還可以另外得到</w:t>
      </w:r>
      <w:r w:rsidRPr="00213D2C">
        <w:rPr>
          <w:rFonts w:ascii="新細明體" w:hAnsi="新細明體" w:cs="新細明體"/>
          <w:kern w:val="0"/>
          <w:sz w:val="30"/>
          <w:szCs w:val="30"/>
        </w:rPr>
        <w:t>32G USB</w:t>
      </w:r>
      <w:proofErr w:type="gramStart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隨身碟哦</w:t>
      </w:r>
      <w:proofErr w:type="gramEnd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！！</w:t>
      </w:r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 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30"/>
          <w:szCs w:val="30"/>
        </w:rPr>
      </w:pPr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      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30"/>
          <w:szCs w:val="30"/>
        </w:rPr>
      </w:pPr>
      <w:r w:rsidRPr="00213D2C">
        <w:rPr>
          <w:rFonts w:ascii="新細明體" w:hAnsi="新細明體" w:cs="新細明體"/>
          <w:kern w:val="0"/>
          <w:sz w:val="30"/>
          <w:szCs w:val="30"/>
        </w:rPr>
        <w:lastRenderedPageBreak/>
        <w:t xml:space="preserve">      </w:t>
      </w:r>
      <w:proofErr w:type="gramStart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淞鉞</w:t>
      </w:r>
      <w:proofErr w:type="gramEnd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國際</w:t>
      </w:r>
      <w:r w:rsidRPr="00213D2C">
        <w:rPr>
          <w:rFonts w:ascii="新細明體" w:hAnsi="新細明體" w:cs="新細明體"/>
          <w:kern w:val="0"/>
          <w:sz w:val="30"/>
          <w:szCs w:val="30"/>
        </w:rPr>
        <w:t>ASIAGRAPH</w:t>
      </w:r>
      <w:proofErr w:type="gramStart"/>
      <w:r w:rsidRPr="00213D2C">
        <w:rPr>
          <w:rFonts w:ascii="標楷體" w:eastAsia="標楷體" w:hAnsi="標楷體" w:cs="新細明體" w:hint="eastAsia"/>
          <w:kern w:val="0"/>
          <w:sz w:val="30"/>
          <w:szCs w:val="30"/>
        </w:rPr>
        <w:t>活動官網</w:t>
      </w:r>
      <w:proofErr w:type="gramEnd"/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 (</w:t>
      </w:r>
      <w:hyperlink r:id="rId5" w:history="1">
        <w:r w:rsidRPr="00213D2C">
          <w:rPr>
            <w:rFonts w:ascii="新細明體" w:hAnsi="新細明體" w:cs="新細明體"/>
            <w:color w:val="0000FF"/>
            <w:kern w:val="0"/>
            <w:sz w:val="30"/>
            <w:szCs w:val="30"/>
            <w:u w:val="single"/>
          </w:rPr>
          <w:t>www.song-yue.com</w:t>
        </w:r>
      </w:hyperlink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) 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30"/>
          <w:szCs w:val="30"/>
        </w:rPr>
      </w:pPr>
      <w:r w:rsidRPr="00213D2C">
        <w:rPr>
          <w:rFonts w:ascii="新細明體" w:hAnsi="新細明體" w:cs="新細明體"/>
          <w:kern w:val="0"/>
          <w:sz w:val="30"/>
          <w:szCs w:val="30"/>
        </w:rPr>
        <w:t xml:space="preserve">       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color w:val="FF0000"/>
          <w:kern w:val="0"/>
          <w:sz w:val="30"/>
          <w:szCs w:val="30"/>
        </w:rPr>
      </w:pPr>
      <w:r w:rsidRPr="00213D2C">
        <w:rPr>
          <w:rFonts w:ascii="新細明體" w:hAnsi="新細明體" w:cs="新細明體"/>
          <w:kern w:val="0"/>
        </w:rPr>
        <w:t xml:space="preserve">選手培訓輔導研習營-嘉義場 </w:t>
      </w:r>
      <w:r w:rsidRPr="00213D2C">
        <w:rPr>
          <w:rFonts w:ascii="新細明體" w:hAnsi="新細明體" w:cs="新細明體"/>
          <w:kern w:val="0"/>
        </w:rPr>
        <w:br/>
        <w:t xml:space="preserve">時間: 2015.04.08(三)上午10:00~下午4:00 </w:t>
      </w:r>
      <w:r w:rsidRPr="00213D2C">
        <w:rPr>
          <w:rFonts w:ascii="新細明體" w:hAnsi="新細明體" w:cs="新細明體"/>
          <w:kern w:val="0"/>
        </w:rPr>
        <w:br/>
        <w:t>地點: 吳鳳科技大學-應用數位媒體系(活動當天有提供午餐)</w:t>
      </w:r>
      <w:hyperlink r:id="rId6" w:tgtFrame="_blank" w:history="1">
        <w:r w:rsidRPr="00213D2C">
          <w:rPr>
            <w:rFonts w:ascii="新細明體" w:hAnsi="新細明體" w:cs="新細明體"/>
            <w:color w:val="0000FF"/>
            <w:kern w:val="0"/>
            <w:u w:val="single"/>
          </w:rPr>
          <w:t>立即報名</w:t>
        </w:r>
        <w:r w:rsidRPr="00213D2C">
          <w:rPr>
            <w:rFonts w:ascii="新細明體" w:hAnsi="新細明體" w:cs="新細明體"/>
            <w:color w:val="0000FF"/>
            <w:kern w:val="0"/>
          </w:rPr>
          <w:t>(</w:t>
        </w:r>
        <w:r w:rsidRPr="00213D2C">
          <w:rPr>
            <w:rFonts w:ascii="新細明體" w:hAnsi="新細明體" w:cs="新細明體"/>
            <w:color w:val="0000FF"/>
            <w:kern w:val="0"/>
            <w:u w:val="single"/>
          </w:rPr>
          <w:t>嘉義場</w:t>
        </w:r>
        <w:r w:rsidRPr="00213D2C">
          <w:rPr>
            <w:rFonts w:ascii="新細明體" w:hAnsi="新細明體" w:cs="新細明體"/>
            <w:color w:val="0000FF"/>
            <w:kern w:val="0"/>
          </w:rPr>
          <w:t>)</w:t>
        </w:r>
      </w:hyperlink>
      <w:r w:rsidRPr="00213D2C">
        <w:rPr>
          <w:rFonts w:ascii="新細明體" w:hAnsi="新細明體" w:cs="新細明體"/>
          <w:kern w:val="0"/>
        </w:rPr>
        <w:t xml:space="preserve"> </w:t>
      </w:r>
      <w:r w:rsidRPr="00213D2C">
        <w:rPr>
          <w:rFonts w:ascii="新細明體" w:hAnsi="新細明體" w:cs="新細明體"/>
          <w:kern w:val="0"/>
        </w:rPr>
        <w:br/>
      </w:r>
      <w:r w:rsidRPr="00213D2C">
        <w:rPr>
          <w:rFonts w:ascii="新細明體" w:hAnsi="新細明體" w:cs="新細明體"/>
          <w:kern w:val="0"/>
        </w:rPr>
        <w:br/>
      </w:r>
      <w:r w:rsidRPr="00213D2C">
        <w:rPr>
          <w:rFonts w:ascii="新細明體" w:hAnsi="新細明體" w:cs="新細明體"/>
          <w:kern w:val="0"/>
        </w:rPr>
        <w:br/>
        <w:t xml:space="preserve">選手培訓輔導研習營-高雄場 </w:t>
      </w:r>
      <w:r w:rsidRPr="00213D2C">
        <w:rPr>
          <w:rFonts w:ascii="新細明體" w:hAnsi="新細明體" w:cs="新細明體"/>
          <w:kern w:val="0"/>
        </w:rPr>
        <w:br/>
        <w:t xml:space="preserve">時間: 2015.04.16(四)上午9:30~下午4:00 </w:t>
      </w:r>
      <w:r w:rsidRPr="00213D2C">
        <w:rPr>
          <w:rFonts w:ascii="新細明體" w:hAnsi="新細明體" w:cs="新細明體"/>
          <w:kern w:val="0"/>
        </w:rPr>
        <w:br/>
        <w:t>地點: 正修科技大學-數位多媒體</w:t>
      </w:r>
      <w:bookmarkStart w:id="0" w:name="_GoBack"/>
      <w:bookmarkEnd w:id="0"/>
      <w:r w:rsidRPr="00213D2C">
        <w:rPr>
          <w:rFonts w:ascii="新細明體" w:hAnsi="新細明體" w:cs="新細明體"/>
          <w:kern w:val="0"/>
        </w:rPr>
        <w:t>設計系(活動當天有提供午餐)</w:t>
      </w:r>
      <w:hyperlink r:id="rId7" w:tgtFrame="_blank" w:history="1">
        <w:r w:rsidRPr="00213D2C">
          <w:rPr>
            <w:rFonts w:ascii="新細明體" w:hAnsi="新細明體" w:cs="新細明體"/>
            <w:color w:val="0000FF"/>
            <w:kern w:val="0"/>
            <w:u w:val="single"/>
          </w:rPr>
          <w:t>立即報名</w:t>
        </w:r>
        <w:r w:rsidRPr="00213D2C">
          <w:rPr>
            <w:rFonts w:ascii="新細明體" w:hAnsi="新細明體" w:cs="新細明體"/>
            <w:color w:val="0000FF"/>
            <w:kern w:val="0"/>
          </w:rPr>
          <w:t>(</w:t>
        </w:r>
        <w:r w:rsidRPr="00213D2C">
          <w:rPr>
            <w:rFonts w:ascii="新細明體" w:hAnsi="新細明體" w:cs="新細明體"/>
            <w:color w:val="0000FF"/>
            <w:kern w:val="0"/>
            <w:u w:val="single"/>
          </w:rPr>
          <w:t>高雄場</w:t>
        </w:r>
        <w:r w:rsidRPr="00213D2C">
          <w:rPr>
            <w:rFonts w:ascii="新細明體" w:hAnsi="新細明體" w:cs="新細明體"/>
            <w:color w:val="0000FF"/>
            <w:kern w:val="0"/>
          </w:rPr>
          <w:t>)</w:t>
        </w:r>
      </w:hyperlink>
      <w:r w:rsidRPr="00213D2C">
        <w:rPr>
          <w:rFonts w:ascii="新細明體" w:hAnsi="新細明體" w:cs="新細明體"/>
          <w:kern w:val="0"/>
        </w:rPr>
        <w:t xml:space="preserve">  </w:t>
      </w:r>
      <w:r w:rsidRPr="00213D2C">
        <w:rPr>
          <w:rFonts w:ascii="新細明體" w:hAnsi="新細明體" w:cs="新細明體"/>
          <w:kern w:val="0"/>
        </w:rPr>
        <w:br/>
      </w:r>
      <w:r w:rsidRPr="00213D2C">
        <w:rPr>
          <w:rFonts w:ascii="新細明體" w:hAnsi="新細明體" w:cs="新細明體"/>
          <w:kern w:val="0"/>
        </w:rPr>
        <w:br/>
      </w:r>
      <w:r w:rsidRPr="00213D2C">
        <w:rPr>
          <w:rFonts w:ascii="新細明體" w:hAnsi="新細明體" w:cs="新細明體"/>
          <w:color w:val="FF0000"/>
          <w:kern w:val="0"/>
        </w:rPr>
        <w:t xml:space="preserve">選手培訓輔導研習營-台南場 </w:t>
      </w:r>
      <w:r w:rsidRPr="00213D2C">
        <w:rPr>
          <w:rFonts w:ascii="新細明體" w:hAnsi="新細明體" w:cs="新細明體"/>
          <w:color w:val="FF0000"/>
          <w:kern w:val="0"/>
        </w:rPr>
        <w:br/>
        <w:t xml:space="preserve">時間: 2015.04.17(五)上午10:00~下午4:00 </w:t>
      </w:r>
      <w:r w:rsidRPr="00213D2C">
        <w:rPr>
          <w:rFonts w:ascii="新細明體" w:hAnsi="新細明體" w:cs="新細明體"/>
          <w:color w:val="FF0000"/>
          <w:kern w:val="0"/>
        </w:rPr>
        <w:br/>
        <w:t>地點: 崑山科技大學-資訊傳播系(活動當天有提供午餐)</w:t>
      </w:r>
      <w:hyperlink r:id="rId8" w:tgtFrame="_blank" w:history="1">
        <w:r w:rsidRPr="00213D2C">
          <w:rPr>
            <w:rFonts w:ascii="新細明體" w:hAnsi="新細明體" w:cs="新細明體"/>
            <w:color w:val="FF0000"/>
            <w:kern w:val="0"/>
            <w:u w:val="single"/>
          </w:rPr>
          <w:t>立即報名</w:t>
        </w:r>
        <w:r w:rsidRPr="00213D2C">
          <w:rPr>
            <w:rFonts w:ascii="新細明體" w:hAnsi="新細明體" w:cs="新細明體"/>
            <w:color w:val="FF0000"/>
            <w:kern w:val="0"/>
          </w:rPr>
          <w:t>(</w:t>
        </w:r>
        <w:r w:rsidRPr="00213D2C">
          <w:rPr>
            <w:rFonts w:ascii="新細明體" w:hAnsi="新細明體" w:cs="新細明體"/>
            <w:color w:val="FF0000"/>
            <w:kern w:val="0"/>
            <w:u w:val="single"/>
          </w:rPr>
          <w:t>台南場</w:t>
        </w:r>
        <w:r w:rsidRPr="00213D2C">
          <w:rPr>
            <w:rFonts w:ascii="新細明體" w:hAnsi="新細明體" w:cs="新細明體"/>
            <w:color w:val="FF0000"/>
            <w:kern w:val="0"/>
          </w:rPr>
          <w:t>)</w:t>
        </w:r>
      </w:hyperlink>
      <w:r w:rsidRPr="00213D2C">
        <w:rPr>
          <w:rFonts w:ascii="新細明體" w:hAnsi="新細明體" w:cs="新細明體"/>
          <w:color w:val="FF0000"/>
          <w:kern w:val="0"/>
        </w:rPr>
        <w:t xml:space="preserve">  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20"/>
          <w:szCs w:val="20"/>
        </w:rPr>
      </w:pPr>
      <w:r w:rsidRPr="00213D2C">
        <w:rPr>
          <w:rFonts w:ascii="新細明體" w:hAnsi="新細明體" w:cs="新細明體"/>
          <w:kern w:val="0"/>
          <w:sz w:val="20"/>
          <w:szCs w:val="20"/>
        </w:rPr>
        <w:t> 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20"/>
          <w:szCs w:val="20"/>
        </w:rPr>
      </w:pPr>
      <w:r w:rsidRPr="00213D2C">
        <w:rPr>
          <w:rFonts w:ascii="新細明體" w:hAnsi="新細明體" w:cs="新細明體"/>
          <w:kern w:val="0"/>
          <w:sz w:val="20"/>
          <w:szCs w:val="20"/>
        </w:rPr>
        <w:t> 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</w:rPr>
      </w:pPr>
      <w:r w:rsidRPr="00213D2C">
        <w:rPr>
          <w:rFonts w:ascii="新細明體" w:hAnsi="新細明體" w:cs="新細明體"/>
          <w:kern w:val="0"/>
        </w:rPr>
        <w:t xml:space="preserve">選手培訓輔導研習營-屏東場 </w:t>
      </w:r>
      <w:r w:rsidRPr="00213D2C">
        <w:rPr>
          <w:rFonts w:ascii="新細明體" w:hAnsi="新細明體" w:cs="新細明體"/>
          <w:kern w:val="0"/>
        </w:rPr>
        <w:br/>
        <w:t xml:space="preserve">時間: 暫訂2015.04.28 (二) 上午10:00~下午4:00 </w:t>
      </w:r>
      <w:r w:rsidRPr="00213D2C">
        <w:rPr>
          <w:rFonts w:ascii="新細明體" w:hAnsi="新細明體" w:cs="新細明體"/>
          <w:kern w:val="0"/>
        </w:rPr>
        <w:br/>
        <w:t xml:space="preserve">地點: 美和科技大學-資訊管理系(活動當天有提供午餐) </w:t>
      </w:r>
      <w:hyperlink r:id="rId9" w:tgtFrame="_blank" w:history="1">
        <w:r w:rsidRPr="00213D2C">
          <w:rPr>
            <w:rFonts w:ascii="新細明體" w:hAnsi="新細明體" w:cs="新細明體"/>
            <w:color w:val="0000FF"/>
            <w:kern w:val="0"/>
            <w:u w:val="single"/>
          </w:rPr>
          <w:t>立即報名</w:t>
        </w:r>
        <w:r w:rsidRPr="00213D2C">
          <w:rPr>
            <w:rFonts w:ascii="新細明體" w:hAnsi="新細明體" w:cs="新細明體"/>
            <w:color w:val="0000FF"/>
            <w:kern w:val="0"/>
          </w:rPr>
          <w:t>(</w:t>
        </w:r>
        <w:r w:rsidRPr="00213D2C">
          <w:rPr>
            <w:rFonts w:ascii="新細明體" w:hAnsi="新細明體" w:cs="新細明體"/>
            <w:color w:val="0000FF"/>
            <w:kern w:val="0"/>
            <w:u w:val="single"/>
          </w:rPr>
          <w:t>屏東場</w:t>
        </w:r>
        <w:r w:rsidRPr="00213D2C">
          <w:rPr>
            <w:rFonts w:ascii="新細明體" w:hAnsi="新細明體" w:cs="新細明體"/>
            <w:color w:val="0000FF"/>
            <w:kern w:val="0"/>
          </w:rPr>
          <w:t>)</w:t>
        </w:r>
      </w:hyperlink>
      <w:r w:rsidRPr="00213D2C">
        <w:rPr>
          <w:rFonts w:ascii="新細明體" w:hAnsi="新細明體" w:cs="新細明體"/>
          <w:kern w:val="0"/>
        </w:rPr>
        <w:t xml:space="preserve"> </w:t>
      </w:r>
    </w:p>
    <w:p w:rsidR="00213D2C" w:rsidRPr="00213D2C" w:rsidRDefault="00213D2C" w:rsidP="00213D2C">
      <w:pPr>
        <w:widowControl/>
        <w:spacing w:before="100" w:beforeAutospacing="1" w:after="100" w:afterAutospacing="1"/>
        <w:rPr>
          <w:rFonts w:ascii="新細明體" w:hAnsi="新細明體" w:cs="新細明體"/>
          <w:kern w:val="0"/>
          <w:sz w:val="20"/>
          <w:szCs w:val="20"/>
        </w:rPr>
      </w:pPr>
      <w:r w:rsidRPr="00213D2C">
        <w:rPr>
          <w:rFonts w:ascii="新細明體" w:hAnsi="新細明體" w:cs="新細明體"/>
          <w:kern w:val="0"/>
          <w:sz w:val="20"/>
          <w:szCs w:val="20"/>
        </w:rPr>
        <w:t> </w:t>
      </w:r>
    </w:p>
    <w:sectPr w:rsidR="00213D2C" w:rsidRPr="00213D2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D2C"/>
    <w:rsid w:val="00213D2C"/>
    <w:rsid w:val="009E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2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a/song-yue.com/forms/d/13nPrnCuJGchu08xA8e0Bq4qzXrKUpojt7zoKE2vd_MY/viewfor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a/song-yue.com/forms/d/13Lz-qaJ6e0PhVywZbJojqXLAssKGZXno0shFdatjziY/viewform?c=0&amp;w=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google.com/a/song-yue.com/forms/d/18_rwDu_-9UlD5N0aR9YiLyxy2zcXyPwGCnfJabdEtBQ/viewfor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ites.google.com/a/song-yue.com/asiagraph-reallusion-award/bi-sai-ban-f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a/song-yue.com/forms/d/1Tb_QBUb1K6hKmuf827FpgZfvkIPGyKwvfT7ZCvt8BM4/viewfor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216</Words>
  <Characters>1232</Characters>
  <Application>Microsoft Office Word</Application>
  <DocSecurity>0</DocSecurity>
  <Lines>10</Lines>
  <Paragraphs>2</Paragraphs>
  <ScaleCrop>false</ScaleCrop>
  <Company>HOME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</dc:creator>
  <cp:lastModifiedBy>shm</cp:lastModifiedBy>
  <cp:revision>1</cp:revision>
  <dcterms:created xsi:type="dcterms:W3CDTF">2015-03-31T13:43:00Z</dcterms:created>
  <dcterms:modified xsi:type="dcterms:W3CDTF">2015-03-31T13:53:00Z</dcterms:modified>
</cp:coreProperties>
</file>